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308" w:rsidRDefault="006F1203">
      <w:bookmarkStart w:id="0" w:name="_GoBack"/>
      <w:r>
        <w:t>Figure 2 Source Data File titles</w:t>
      </w:r>
    </w:p>
    <w:bookmarkEnd w:id="0"/>
    <w:p w:rsidR="006F1203" w:rsidRDefault="006F1203">
      <w:pPr>
        <w:rPr>
          <w:rStyle w:val="jrnltitle"/>
        </w:rPr>
      </w:pPr>
      <w:r>
        <w:rPr>
          <w:rStyle w:val="label"/>
        </w:rPr>
        <w:t>Figure 2—source data 1.</w:t>
      </w:r>
      <w:r>
        <w:rPr>
          <w:rStyle w:val="del"/>
        </w:rPr>
        <w:t xml:space="preserve"> </w:t>
      </w:r>
      <w:r>
        <w:rPr>
          <w:rStyle w:val="jrnltitle"/>
        </w:rPr>
        <w:t xml:space="preserve">Original file for the </w:t>
      </w:r>
      <w:r>
        <w:rPr>
          <w:rStyle w:val="ins"/>
        </w:rPr>
        <w:t>w</w:t>
      </w:r>
      <w:r>
        <w:rPr>
          <w:rStyle w:val="jrnltitle"/>
        </w:rPr>
        <w:t xml:space="preserve">estern blot analysis in </w:t>
      </w:r>
      <w:r>
        <w:rPr>
          <w:rStyle w:val="jrnlfigref"/>
        </w:rPr>
        <w:t>Figure 2E</w:t>
      </w:r>
      <w:r>
        <w:rPr>
          <w:rStyle w:val="jrnltitle"/>
        </w:rPr>
        <w:t xml:space="preserve"> (anti-CHK1, anti-CHK2, and anti-GAPDH).</w:t>
      </w:r>
    </w:p>
    <w:p w:rsidR="006F1203" w:rsidRDefault="006F1203">
      <w:pPr>
        <w:rPr>
          <w:rStyle w:val="jrnltitle"/>
        </w:rPr>
      </w:pPr>
      <w:r>
        <w:rPr>
          <w:rStyle w:val="label"/>
        </w:rPr>
        <w:t>Figure 2—source data 2.</w:t>
      </w:r>
      <w:r>
        <w:rPr>
          <w:rStyle w:val="del"/>
        </w:rPr>
        <w:t xml:space="preserve"> </w:t>
      </w:r>
      <w:r>
        <w:rPr>
          <w:rStyle w:val="jrnltitle"/>
        </w:rPr>
        <w:t xml:space="preserve">PDF containing </w:t>
      </w:r>
      <w:r>
        <w:rPr>
          <w:rStyle w:val="jrnlfigref"/>
        </w:rPr>
        <w:t>Figure 2E</w:t>
      </w:r>
      <w:r>
        <w:rPr>
          <w:rStyle w:val="jrnltitle"/>
        </w:rPr>
        <w:t xml:space="preserve"> and original scans of the relevant </w:t>
      </w:r>
      <w:r>
        <w:rPr>
          <w:rStyle w:val="ins"/>
        </w:rPr>
        <w:t>w</w:t>
      </w:r>
      <w:r>
        <w:rPr>
          <w:rStyle w:val="jrnltitle"/>
        </w:rPr>
        <w:t>estern blot analysis (anti-CHK1, anti-CHK2, and anti-GAPDH) with highlighted bands.</w:t>
      </w:r>
    </w:p>
    <w:p w:rsidR="006F1203" w:rsidRDefault="006F1203">
      <w:pPr>
        <w:rPr>
          <w:rStyle w:val="jrnltitle"/>
        </w:rPr>
      </w:pPr>
      <w:r>
        <w:rPr>
          <w:rStyle w:val="label"/>
        </w:rPr>
        <w:t>Figure 2—source data 3.</w:t>
      </w:r>
      <w:r>
        <w:rPr>
          <w:rStyle w:val="jrnltitle"/>
        </w:rPr>
        <w:t xml:space="preserve">Original file for the </w:t>
      </w:r>
      <w:r>
        <w:rPr>
          <w:rStyle w:val="ins"/>
        </w:rPr>
        <w:t>w</w:t>
      </w:r>
      <w:r>
        <w:rPr>
          <w:rStyle w:val="jrnltitle"/>
        </w:rPr>
        <w:t xml:space="preserve">estern blot analysis in </w:t>
      </w:r>
      <w:r>
        <w:rPr>
          <w:rStyle w:val="jrnlfigref"/>
        </w:rPr>
        <w:t>Figure 2E</w:t>
      </w:r>
      <w:r>
        <w:rPr>
          <w:rStyle w:val="jrnltitle"/>
        </w:rPr>
        <w:t xml:space="preserve"> (anti-KAP1).</w:t>
      </w:r>
    </w:p>
    <w:p w:rsidR="006F1203" w:rsidRDefault="006F1203">
      <w:pPr>
        <w:rPr>
          <w:rStyle w:val="jrnltitle"/>
        </w:rPr>
      </w:pPr>
      <w:r>
        <w:rPr>
          <w:rStyle w:val="label"/>
        </w:rPr>
        <w:t>Figure 2—source data 4.</w:t>
      </w:r>
      <w:r>
        <w:rPr>
          <w:rStyle w:val="jrnltitle"/>
        </w:rPr>
        <w:t xml:space="preserve">PDF containing </w:t>
      </w:r>
      <w:r>
        <w:rPr>
          <w:rStyle w:val="jrnlfigref"/>
        </w:rPr>
        <w:t>Figure 2E</w:t>
      </w:r>
      <w:r>
        <w:rPr>
          <w:rStyle w:val="jrnltitle"/>
        </w:rPr>
        <w:t xml:space="preserve"> and original scans of the relevant </w:t>
      </w:r>
      <w:r>
        <w:rPr>
          <w:rStyle w:val="ins"/>
        </w:rPr>
        <w:t>w</w:t>
      </w:r>
      <w:r>
        <w:rPr>
          <w:rStyle w:val="jrnltitle"/>
        </w:rPr>
        <w:t>estern blot analysis (anti-KAP1) with highlighted bands.</w:t>
      </w:r>
    </w:p>
    <w:p w:rsidR="006F1203" w:rsidRDefault="006F1203">
      <w:pPr>
        <w:rPr>
          <w:rStyle w:val="jrnltitle"/>
        </w:rPr>
      </w:pPr>
      <w:r>
        <w:rPr>
          <w:rStyle w:val="label"/>
        </w:rPr>
        <w:t>Figure 2—source data 5.</w:t>
      </w:r>
      <w:r>
        <w:rPr>
          <w:rStyle w:val="jrnltitle"/>
        </w:rPr>
        <w:t xml:space="preserve">Original file for the </w:t>
      </w:r>
      <w:r>
        <w:rPr>
          <w:rStyle w:val="ins"/>
        </w:rPr>
        <w:t>w</w:t>
      </w:r>
      <w:r>
        <w:rPr>
          <w:rStyle w:val="jrnltitle"/>
        </w:rPr>
        <w:t xml:space="preserve">estern blot analysis in </w:t>
      </w:r>
      <w:r>
        <w:rPr>
          <w:rStyle w:val="jrnlfigref"/>
        </w:rPr>
        <w:t>Figure 2E</w:t>
      </w:r>
      <w:r>
        <w:rPr>
          <w:rStyle w:val="jrnltitle"/>
        </w:rPr>
        <w:t xml:space="preserve"> (anti-RPA).</w:t>
      </w:r>
    </w:p>
    <w:p w:rsidR="006F1203" w:rsidRDefault="006F1203">
      <w:pPr>
        <w:rPr>
          <w:rStyle w:val="jrnltitle"/>
        </w:rPr>
      </w:pPr>
      <w:r>
        <w:rPr>
          <w:rStyle w:val="label"/>
        </w:rPr>
        <w:t>Figure 2—source data 6.</w:t>
      </w:r>
      <w:r>
        <w:rPr>
          <w:rStyle w:val="jrnltitle"/>
        </w:rPr>
        <w:t xml:space="preserve">PDF containing </w:t>
      </w:r>
      <w:r>
        <w:rPr>
          <w:rStyle w:val="jrnlfigref"/>
        </w:rPr>
        <w:t>Figure 2E</w:t>
      </w:r>
      <w:r>
        <w:rPr>
          <w:rStyle w:val="jrnltitle"/>
        </w:rPr>
        <w:t xml:space="preserve"> and original scans of the relevant </w:t>
      </w:r>
      <w:r>
        <w:rPr>
          <w:rStyle w:val="ins"/>
        </w:rPr>
        <w:t>w</w:t>
      </w:r>
      <w:r>
        <w:rPr>
          <w:rStyle w:val="jrnltitle"/>
        </w:rPr>
        <w:t>estern blot analysis (anti-RPA) with highlighted bands.</w:t>
      </w:r>
    </w:p>
    <w:p w:rsidR="006F1203" w:rsidRDefault="006F1203">
      <w:pPr>
        <w:rPr>
          <w:rStyle w:val="jrnltitle"/>
        </w:rPr>
      </w:pPr>
      <w:r>
        <w:rPr>
          <w:rStyle w:val="label"/>
        </w:rPr>
        <w:t>Figure 2—source data 7.</w:t>
      </w:r>
      <w:r>
        <w:rPr>
          <w:rStyle w:val="jrnltitle"/>
        </w:rPr>
        <w:t xml:space="preserve">Original file for the </w:t>
      </w:r>
      <w:r>
        <w:rPr>
          <w:rStyle w:val="ins"/>
        </w:rPr>
        <w:t>w</w:t>
      </w:r>
      <w:r>
        <w:rPr>
          <w:rStyle w:val="jrnltitle"/>
        </w:rPr>
        <w:t xml:space="preserve">estern blot analysis in </w:t>
      </w:r>
      <w:r>
        <w:rPr>
          <w:rStyle w:val="jrnlfigref"/>
        </w:rPr>
        <w:t>Figure 2E</w:t>
      </w:r>
      <w:r>
        <w:rPr>
          <w:rStyle w:val="jrnltitle"/>
        </w:rPr>
        <w:t xml:space="preserve"> (anti-</w:t>
      </w:r>
      <w:proofErr w:type="spellStart"/>
      <w:r>
        <w:rPr>
          <w:rStyle w:val="jrnltitle"/>
        </w:rPr>
        <w:t>phospho</w:t>
      </w:r>
      <w:proofErr w:type="spellEnd"/>
      <w:r>
        <w:rPr>
          <w:rStyle w:val="jrnltitle"/>
        </w:rPr>
        <w:t xml:space="preserve"> KAP1-S824).</w:t>
      </w:r>
    </w:p>
    <w:p w:rsidR="006F1203" w:rsidRDefault="006F1203">
      <w:pPr>
        <w:rPr>
          <w:rStyle w:val="jrnltitle"/>
        </w:rPr>
      </w:pPr>
      <w:r>
        <w:rPr>
          <w:rStyle w:val="label"/>
        </w:rPr>
        <w:t>Figure 2—source data 8.</w:t>
      </w:r>
      <w:r>
        <w:rPr>
          <w:rStyle w:val="jrnltitle"/>
        </w:rPr>
        <w:t xml:space="preserve">PDF containing </w:t>
      </w:r>
      <w:r>
        <w:rPr>
          <w:rStyle w:val="jrnlfigref"/>
        </w:rPr>
        <w:t>Figure 2E</w:t>
      </w:r>
      <w:r>
        <w:rPr>
          <w:rStyle w:val="jrnltitle"/>
        </w:rPr>
        <w:t xml:space="preserve"> and original scans of the relevant </w:t>
      </w:r>
      <w:r>
        <w:rPr>
          <w:rStyle w:val="ins"/>
        </w:rPr>
        <w:t>w</w:t>
      </w:r>
      <w:r>
        <w:rPr>
          <w:rStyle w:val="jrnltitle"/>
        </w:rPr>
        <w:t>estern blot analysis (anti-</w:t>
      </w:r>
      <w:proofErr w:type="spellStart"/>
      <w:r>
        <w:rPr>
          <w:rStyle w:val="jrnltitle"/>
        </w:rPr>
        <w:t>phospho</w:t>
      </w:r>
      <w:proofErr w:type="spellEnd"/>
      <w:r>
        <w:rPr>
          <w:rStyle w:val="jrnltitle"/>
        </w:rPr>
        <w:t xml:space="preserve"> KAP1-S824) with highlighted bands.</w:t>
      </w:r>
    </w:p>
    <w:p w:rsidR="006F1203" w:rsidRDefault="006F1203">
      <w:pPr>
        <w:rPr>
          <w:rStyle w:val="jrnltitle"/>
        </w:rPr>
      </w:pPr>
      <w:r>
        <w:rPr>
          <w:rStyle w:val="label"/>
        </w:rPr>
        <w:t>Figure 2—source data 9.</w:t>
      </w:r>
      <w:r>
        <w:rPr>
          <w:rStyle w:val="jrnltitle"/>
        </w:rPr>
        <w:t xml:space="preserve">Original file for the </w:t>
      </w:r>
      <w:r>
        <w:rPr>
          <w:rStyle w:val="ins"/>
        </w:rPr>
        <w:t>w</w:t>
      </w:r>
      <w:r>
        <w:rPr>
          <w:rStyle w:val="jrnltitle"/>
        </w:rPr>
        <w:t xml:space="preserve">estern blot analysis in </w:t>
      </w:r>
      <w:r>
        <w:rPr>
          <w:rStyle w:val="jrnlfigref"/>
        </w:rPr>
        <w:t>Figure 2E</w:t>
      </w:r>
      <w:r>
        <w:rPr>
          <w:rStyle w:val="jrnltitle"/>
        </w:rPr>
        <w:t xml:space="preserve"> (anti-</w:t>
      </w:r>
      <w:proofErr w:type="spellStart"/>
      <w:r>
        <w:rPr>
          <w:rStyle w:val="jrnltitle"/>
        </w:rPr>
        <w:t>phospho</w:t>
      </w:r>
      <w:proofErr w:type="spellEnd"/>
      <w:r>
        <w:rPr>
          <w:rStyle w:val="jrnltitle"/>
        </w:rPr>
        <w:t xml:space="preserve"> CHK1-S345).</w:t>
      </w:r>
    </w:p>
    <w:p w:rsidR="006F1203" w:rsidRDefault="006F1203">
      <w:pPr>
        <w:rPr>
          <w:rStyle w:val="jrnltitle"/>
        </w:rPr>
      </w:pPr>
      <w:r>
        <w:rPr>
          <w:rStyle w:val="label"/>
        </w:rPr>
        <w:t>Figure 2—source data 10.</w:t>
      </w:r>
      <w:r>
        <w:rPr>
          <w:rStyle w:val="jrnltitle"/>
        </w:rPr>
        <w:t xml:space="preserve">PDF containing </w:t>
      </w:r>
      <w:r>
        <w:rPr>
          <w:rStyle w:val="jrnlfigref"/>
        </w:rPr>
        <w:t>Figure 2E</w:t>
      </w:r>
      <w:r>
        <w:rPr>
          <w:rStyle w:val="jrnltitle"/>
        </w:rPr>
        <w:t xml:space="preserve"> and original scans of the relevant </w:t>
      </w:r>
      <w:r>
        <w:rPr>
          <w:rStyle w:val="ins"/>
        </w:rPr>
        <w:t>w</w:t>
      </w:r>
      <w:r>
        <w:rPr>
          <w:rStyle w:val="jrnltitle"/>
        </w:rPr>
        <w:t>estern blot analysis (anti-</w:t>
      </w:r>
      <w:proofErr w:type="spellStart"/>
      <w:r>
        <w:rPr>
          <w:rStyle w:val="jrnltitle"/>
        </w:rPr>
        <w:t>phospho</w:t>
      </w:r>
      <w:proofErr w:type="spellEnd"/>
      <w:r>
        <w:rPr>
          <w:rStyle w:val="jrnltitle"/>
        </w:rPr>
        <w:t xml:space="preserve"> CHK1-S345) with highlighted bands.</w:t>
      </w:r>
    </w:p>
    <w:p w:rsidR="006F1203" w:rsidRDefault="006F1203">
      <w:pPr>
        <w:rPr>
          <w:rStyle w:val="jrnltitle"/>
        </w:rPr>
      </w:pPr>
      <w:r>
        <w:rPr>
          <w:rStyle w:val="label"/>
        </w:rPr>
        <w:t>Figure 2—source data 11.</w:t>
      </w:r>
      <w:r>
        <w:rPr>
          <w:rStyle w:val="jrnltitle"/>
        </w:rPr>
        <w:t xml:space="preserve">Original file for the </w:t>
      </w:r>
      <w:r>
        <w:rPr>
          <w:rStyle w:val="ins"/>
        </w:rPr>
        <w:t>w</w:t>
      </w:r>
      <w:r>
        <w:rPr>
          <w:rStyle w:val="jrnltitle"/>
        </w:rPr>
        <w:t xml:space="preserve">estern blot analysis in </w:t>
      </w:r>
      <w:r>
        <w:rPr>
          <w:rStyle w:val="jrnlfigref"/>
        </w:rPr>
        <w:t>Figure 2E</w:t>
      </w:r>
      <w:r>
        <w:rPr>
          <w:rStyle w:val="jrnltitle"/>
        </w:rPr>
        <w:t xml:space="preserve"> (anti-</w:t>
      </w:r>
      <w:proofErr w:type="spellStart"/>
      <w:r>
        <w:rPr>
          <w:rStyle w:val="jrnltitle"/>
        </w:rPr>
        <w:t>phospho</w:t>
      </w:r>
      <w:proofErr w:type="spellEnd"/>
      <w:r>
        <w:rPr>
          <w:rStyle w:val="jrnltitle"/>
        </w:rPr>
        <w:t xml:space="preserve"> CHK1-S317).</w:t>
      </w:r>
    </w:p>
    <w:p w:rsidR="006F1203" w:rsidRDefault="006F1203">
      <w:pPr>
        <w:rPr>
          <w:rStyle w:val="jrnltitle"/>
        </w:rPr>
      </w:pPr>
      <w:r>
        <w:rPr>
          <w:rStyle w:val="label"/>
        </w:rPr>
        <w:t>Figure 2—source data 12.</w:t>
      </w:r>
      <w:r>
        <w:rPr>
          <w:rStyle w:val="jrnltitle"/>
        </w:rPr>
        <w:t xml:space="preserve">PDF containing </w:t>
      </w:r>
      <w:r>
        <w:rPr>
          <w:rStyle w:val="jrnlfigref"/>
        </w:rPr>
        <w:t>Figure 2E</w:t>
      </w:r>
      <w:r>
        <w:rPr>
          <w:rStyle w:val="jrnltitle"/>
        </w:rPr>
        <w:t xml:space="preserve"> and original scans of the relevant </w:t>
      </w:r>
      <w:r>
        <w:rPr>
          <w:rStyle w:val="ins"/>
        </w:rPr>
        <w:t>w</w:t>
      </w:r>
      <w:r>
        <w:rPr>
          <w:rStyle w:val="jrnltitle"/>
        </w:rPr>
        <w:t>estern blot analysis (anti-</w:t>
      </w:r>
      <w:proofErr w:type="spellStart"/>
      <w:r>
        <w:rPr>
          <w:rStyle w:val="jrnltitle"/>
        </w:rPr>
        <w:t>phospho</w:t>
      </w:r>
      <w:proofErr w:type="spellEnd"/>
      <w:r>
        <w:rPr>
          <w:rStyle w:val="jrnltitle"/>
        </w:rPr>
        <w:t xml:space="preserve"> CHK1-S317) with highlighted bands.</w:t>
      </w:r>
    </w:p>
    <w:p w:rsidR="006F1203" w:rsidRDefault="006F1203">
      <w:pPr>
        <w:rPr>
          <w:rStyle w:val="jrnltitle"/>
        </w:rPr>
      </w:pPr>
      <w:r>
        <w:rPr>
          <w:rStyle w:val="label"/>
        </w:rPr>
        <w:t>Figure 2—source data 13.</w:t>
      </w:r>
      <w:r>
        <w:rPr>
          <w:rStyle w:val="jrnltitle"/>
        </w:rPr>
        <w:t xml:space="preserve">Original file for the </w:t>
      </w:r>
      <w:r>
        <w:rPr>
          <w:rStyle w:val="ins"/>
        </w:rPr>
        <w:t>w</w:t>
      </w:r>
      <w:r>
        <w:rPr>
          <w:rStyle w:val="jrnltitle"/>
        </w:rPr>
        <w:t xml:space="preserve">estern blot analysis in </w:t>
      </w:r>
      <w:r>
        <w:rPr>
          <w:rStyle w:val="jrnlfigref"/>
        </w:rPr>
        <w:t>Figure 2E</w:t>
      </w:r>
      <w:r>
        <w:rPr>
          <w:rStyle w:val="jrnltitle"/>
        </w:rPr>
        <w:t xml:space="preserve"> (anti-</w:t>
      </w:r>
      <w:proofErr w:type="spellStart"/>
      <w:r>
        <w:rPr>
          <w:rStyle w:val="jrnltitle"/>
        </w:rPr>
        <w:t>phospho</w:t>
      </w:r>
      <w:proofErr w:type="spellEnd"/>
      <w:r>
        <w:rPr>
          <w:rStyle w:val="jrnltitle"/>
        </w:rPr>
        <w:t xml:space="preserve"> RPA-S4/S8).</w:t>
      </w:r>
    </w:p>
    <w:p w:rsidR="006F1203" w:rsidRDefault="006F1203">
      <w:r>
        <w:rPr>
          <w:rStyle w:val="label"/>
        </w:rPr>
        <w:t>Figure 2—source data 14.</w:t>
      </w:r>
      <w:r>
        <w:rPr>
          <w:rStyle w:val="jrnltitle"/>
        </w:rPr>
        <w:t xml:space="preserve">PDF containing </w:t>
      </w:r>
      <w:r>
        <w:rPr>
          <w:rStyle w:val="jrnlfigref"/>
        </w:rPr>
        <w:t>Figure 2E</w:t>
      </w:r>
      <w:r>
        <w:rPr>
          <w:rStyle w:val="jrnltitle"/>
        </w:rPr>
        <w:t xml:space="preserve"> and original scans of the relevant </w:t>
      </w:r>
      <w:r>
        <w:rPr>
          <w:rStyle w:val="ins"/>
        </w:rPr>
        <w:t>w</w:t>
      </w:r>
      <w:r>
        <w:rPr>
          <w:rStyle w:val="jrnltitle"/>
        </w:rPr>
        <w:t>estern blot analysis (anti-</w:t>
      </w:r>
      <w:proofErr w:type="spellStart"/>
      <w:r>
        <w:rPr>
          <w:rStyle w:val="jrnltitle"/>
        </w:rPr>
        <w:t>phospho</w:t>
      </w:r>
      <w:proofErr w:type="spellEnd"/>
      <w:r>
        <w:rPr>
          <w:rStyle w:val="jrnltitle"/>
        </w:rPr>
        <w:t xml:space="preserve"> RPA-S4/S8) with highlighted bands.</w:t>
      </w:r>
    </w:p>
    <w:sectPr w:rsidR="006F12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03"/>
    <w:rsid w:val="00680308"/>
    <w:rsid w:val="006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7304A6-E904-4CA2-8860-EDC839E3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bel">
    <w:name w:val="label"/>
    <w:basedOn w:val="DefaultParagraphFont"/>
    <w:rsid w:val="006F1203"/>
  </w:style>
  <w:style w:type="character" w:customStyle="1" w:styleId="jrnltitle">
    <w:name w:val="jrnltitle"/>
    <w:basedOn w:val="DefaultParagraphFont"/>
    <w:rsid w:val="006F1203"/>
  </w:style>
  <w:style w:type="character" w:customStyle="1" w:styleId="del">
    <w:name w:val="del"/>
    <w:basedOn w:val="DefaultParagraphFont"/>
    <w:rsid w:val="006F1203"/>
  </w:style>
  <w:style w:type="character" w:customStyle="1" w:styleId="ins">
    <w:name w:val="ins"/>
    <w:basedOn w:val="DefaultParagraphFont"/>
    <w:rsid w:val="006F1203"/>
  </w:style>
  <w:style w:type="character" w:customStyle="1" w:styleId="jrnlfigref">
    <w:name w:val="jrnlfigref"/>
    <w:basedOn w:val="DefaultParagraphFont"/>
    <w:rsid w:val="006F1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Armal</dc:creator>
  <cp:keywords/>
  <dc:description/>
  <cp:lastModifiedBy>Kate Armal</cp:lastModifiedBy>
  <cp:revision>1</cp:revision>
  <dcterms:created xsi:type="dcterms:W3CDTF">2024-02-16T15:00:00Z</dcterms:created>
  <dcterms:modified xsi:type="dcterms:W3CDTF">2024-02-16T15:08:00Z</dcterms:modified>
</cp:coreProperties>
</file>